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536F" w14:textId="3BF4DD16" w:rsidR="00DB7291" w:rsidRPr="004421EB" w:rsidRDefault="00895600" w:rsidP="00895600">
      <w:pPr>
        <w:pStyle w:val="NoSpacing"/>
        <w:rPr>
          <w:b/>
          <w:bCs/>
          <w:sz w:val="40"/>
          <w:szCs w:val="40"/>
        </w:rPr>
      </w:pPr>
      <w:r w:rsidRPr="004421EB">
        <w:rPr>
          <w:b/>
          <w:bCs/>
          <w:sz w:val="40"/>
          <w:szCs w:val="40"/>
        </w:rPr>
        <w:t>Discussion and Study Questions on Luke 7:36-50</w:t>
      </w:r>
    </w:p>
    <w:p w14:paraId="3BD27AE5" w14:textId="2CFD9BBC" w:rsidR="00895600" w:rsidRPr="004421EB" w:rsidRDefault="00630EC4" w:rsidP="00895600">
      <w:pPr>
        <w:pStyle w:val="NoSpacing"/>
        <w:rPr>
          <w:b/>
          <w:bCs/>
          <w:i/>
          <w:iCs/>
        </w:rPr>
      </w:pPr>
      <w:r w:rsidRPr="004421EB">
        <w:rPr>
          <w:b/>
          <w:bCs/>
          <w:i/>
          <w:iCs/>
        </w:rPr>
        <w:t>Written for Sermon, “The Source of Peace”, March 29, 2020 at M4C.</w:t>
      </w:r>
    </w:p>
    <w:p w14:paraId="5DE9E930" w14:textId="71A3BB37" w:rsidR="00895600" w:rsidRDefault="00895600" w:rsidP="00895600">
      <w:pPr>
        <w:pStyle w:val="NoSpacing"/>
      </w:pPr>
    </w:p>
    <w:p w14:paraId="31521296" w14:textId="3199D833" w:rsidR="00895600" w:rsidRDefault="00895600" w:rsidP="00895600">
      <w:pPr>
        <w:pStyle w:val="NoSpacing"/>
      </w:pPr>
      <w:r w:rsidRPr="004421EB">
        <w:rPr>
          <w:b/>
          <w:bCs/>
          <w:sz w:val="32"/>
          <w:szCs w:val="32"/>
        </w:rPr>
        <w:t>Open:</w:t>
      </w:r>
      <w:r>
        <w:t xml:space="preserve">  Share a unique way that you have expressed your appreciation to someone or how someone has shared their appreciation and thankfulness to you.</w:t>
      </w:r>
    </w:p>
    <w:p w14:paraId="0E53088D" w14:textId="6FA2E853" w:rsidR="00895600" w:rsidRDefault="00895600" w:rsidP="00895600">
      <w:pPr>
        <w:pStyle w:val="NoSpacing"/>
      </w:pPr>
    </w:p>
    <w:p w14:paraId="57B7B97A" w14:textId="79BDBB75" w:rsidR="00895600" w:rsidRPr="004421EB" w:rsidRDefault="00895600" w:rsidP="00895600">
      <w:pPr>
        <w:pStyle w:val="NoSpacing"/>
        <w:rPr>
          <w:b/>
          <w:bCs/>
          <w:sz w:val="28"/>
          <w:szCs w:val="28"/>
        </w:rPr>
      </w:pPr>
      <w:r w:rsidRPr="004421EB">
        <w:rPr>
          <w:b/>
          <w:bCs/>
          <w:sz w:val="28"/>
          <w:szCs w:val="28"/>
        </w:rPr>
        <w:t>Read Luke 7:36-50</w:t>
      </w:r>
    </w:p>
    <w:p w14:paraId="7ECD76CE" w14:textId="77777777" w:rsidR="00895600" w:rsidRDefault="00895600" w:rsidP="00895600">
      <w:pPr>
        <w:pStyle w:val="NoSpacing"/>
      </w:pPr>
    </w:p>
    <w:p w14:paraId="08E2476A" w14:textId="77777777" w:rsidR="00630EC4" w:rsidRPr="004421EB" w:rsidRDefault="00895600" w:rsidP="00895600">
      <w:pPr>
        <w:pStyle w:val="NoSpacing"/>
        <w:rPr>
          <w:b/>
          <w:bCs/>
          <w:sz w:val="32"/>
          <w:szCs w:val="32"/>
        </w:rPr>
      </w:pPr>
      <w:r w:rsidRPr="004421EB">
        <w:rPr>
          <w:b/>
          <w:bCs/>
          <w:sz w:val="32"/>
          <w:szCs w:val="32"/>
        </w:rPr>
        <w:t xml:space="preserve">Explore It:  </w:t>
      </w:r>
    </w:p>
    <w:p w14:paraId="3C342F9A" w14:textId="02C09F03" w:rsidR="00895600" w:rsidRPr="004421EB" w:rsidRDefault="00895600" w:rsidP="00895600">
      <w:pPr>
        <w:pStyle w:val="NoSpacing"/>
      </w:pPr>
      <w:r w:rsidRPr="004421EB">
        <w:t>Who invited Jesus to dinner and why is</w:t>
      </w:r>
      <w:r w:rsidR="004421EB">
        <w:t xml:space="preserve"> that</w:t>
      </w:r>
      <w:r w:rsidRPr="004421EB">
        <w:t xml:space="preserve"> an important element of this text?  Vs. 36</w:t>
      </w:r>
    </w:p>
    <w:p w14:paraId="53DF972E" w14:textId="7164DB7B" w:rsidR="00895600" w:rsidRPr="004421EB" w:rsidRDefault="00895600" w:rsidP="00895600">
      <w:pPr>
        <w:pStyle w:val="NoSpacing"/>
      </w:pPr>
      <w:r w:rsidRPr="004421EB">
        <w:t>What did one woman do when she heard where Jesus was dining that night?  Vs. 37-38</w:t>
      </w:r>
    </w:p>
    <w:p w14:paraId="4544F6EB" w14:textId="3FAC0907" w:rsidR="00895600" w:rsidRPr="004421EB" w:rsidRDefault="00895600" w:rsidP="00895600">
      <w:pPr>
        <w:pStyle w:val="NoSpacing"/>
      </w:pPr>
      <w:r w:rsidRPr="004421EB">
        <w:t>What was the host of the dinner’s reaction to the woman’s action?  Vs. 39</w:t>
      </w:r>
    </w:p>
    <w:p w14:paraId="45E330A0" w14:textId="14360959" w:rsidR="00895600" w:rsidRPr="004421EB" w:rsidRDefault="00895600" w:rsidP="00895600">
      <w:pPr>
        <w:pStyle w:val="NoSpacing"/>
      </w:pPr>
      <w:r w:rsidRPr="004421EB">
        <w:t xml:space="preserve">How did Jesus respond to the host’s harsh response and what did </w:t>
      </w:r>
      <w:r w:rsidR="004421EB">
        <w:t>Jesus</w:t>
      </w:r>
      <w:r w:rsidRPr="004421EB">
        <w:t xml:space="preserve"> know about this woman’s motives for her behavior?  Vs. 40-43</w:t>
      </w:r>
    </w:p>
    <w:p w14:paraId="6C2C610A" w14:textId="3105892A" w:rsidR="00895600" w:rsidRPr="004421EB" w:rsidRDefault="00895600" w:rsidP="00895600">
      <w:pPr>
        <w:pStyle w:val="NoSpacing"/>
      </w:pPr>
      <w:r w:rsidRPr="004421EB">
        <w:t>What contrasts in behavior did Jesus point out between the Pharisee and this woman? Vs. 44-46</w:t>
      </w:r>
    </w:p>
    <w:p w14:paraId="3C6BD87D" w14:textId="428AAE02" w:rsidR="00895600" w:rsidRPr="004421EB" w:rsidRDefault="00895600" w:rsidP="00895600">
      <w:pPr>
        <w:pStyle w:val="NoSpacing"/>
      </w:pPr>
      <w:r w:rsidRPr="004421EB">
        <w:t>What was the result of the woman’s kindness?  Vs. 47-</w:t>
      </w:r>
      <w:r w:rsidR="009161AF" w:rsidRPr="004421EB">
        <w:t>48</w:t>
      </w:r>
    </w:p>
    <w:p w14:paraId="5D4251D9" w14:textId="4A942B10" w:rsidR="009161AF" w:rsidRPr="004421EB" w:rsidRDefault="009161AF" w:rsidP="00895600">
      <w:pPr>
        <w:pStyle w:val="NoSpacing"/>
      </w:pPr>
      <w:r w:rsidRPr="004421EB">
        <w:t>How did the other guests react to Jesus’ forgiveness of the woman?  Vs. 49</w:t>
      </w:r>
    </w:p>
    <w:p w14:paraId="3144E4DF" w14:textId="0B64BE0F" w:rsidR="009161AF" w:rsidRPr="004421EB" w:rsidRDefault="009161AF" w:rsidP="00895600">
      <w:pPr>
        <w:pStyle w:val="NoSpacing"/>
      </w:pPr>
      <w:r w:rsidRPr="004421EB">
        <w:t>What was Jesus’ response to the others &amp; what was Jesus’ double blessing to the woman? Vs. 50</w:t>
      </w:r>
    </w:p>
    <w:p w14:paraId="32DC0D9B" w14:textId="3F02CA13" w:rsidR="00630EC4" w:rsidRDefault="00630EC4" w:rsidP="00895600">
      <w:pPr>
        <w:pStyle w:val="NoSpacing"/>
      </w:pPr>
    </w:p>
    <w:p w14:paraId="690F21C7" w14:textId="6BDA5062" w:rsidR="00630EC4" w:rsidRPr="004421EB" w:rsidRDefault="00630EC4" w:rsidP="00895600">
      <w:pPr>
        <w:pStyle w:val="NoSpacing"/>
        <w:rPr>
          <w:b/>
          <w:bCs/>
          <w:sz w:val="32"/>
          <w:szCs w:val="32"/>
        </w:rPr>
      </w:pPr>
      <w:r w:rsidRPr="004421EB">
        <w:rPr>
          <w:b/>
          <w:bCs/>
          <w:sz w:val="32"/>
          <w:szCs w:val="32"/>
        </w:rPr>
        <w:t>Get It:</w:t>
      </w:r>
    </w:p>
    <w:p w14:paraId="314AC1DE" w14:textId="6EA37188" w:rsidR="00630EC4" w:rsidRPr="004421EB" w:rsidRDefault="00630EC4" w:rsidP="00895600">
      <w:pPr>
        <w:pStyle w:val="NoSpacing"/>
        <w:rPr>
          <w:szCs w:val="24"/>
        </w:rPr>
      </w:pPr>
      <w:r w:rsidRPr="004421EB">
        <w:rPr>
          <w:szCs w:val="24"/>
        </w:rPr>
        <w:t>Considering the hospitality norms in Jesus</w:t>
      </w:r>
      <w:r w:rsidR="004421EB">
        <w:rPr>
          <w:szCs w:val="24"/>
        </w:rPr>
        <w:t>’</w:t>
      </w:r>
      <w:r w:rsidRPr="004421EB">
        <w:rPr>
          <w:szCs w:val="24"/>
        </w:rPr>
        <w:t xml:space="preserve"> day, how do our norms today compare?  What are some similarities and differences or even limits</w:t>
      </w:r>
      <w:r w:rsidR="004421EB">
        <w:rPr>
          <w:szCs w:val="24"/>
        </w:rPr>
        <w:t xml:space="preserve"> to our hospitality in 2020</w:t>
      </w:r>
      <w:r w:rsidRPr="004421EB">
        <w:rPr>
          <w:szCs w:val="24"/>
        </w:rPr>
        <w:t>?</w:t>
      </w:r>
    </w:p>
    <w:p w14:paraId="0B880373" w14:textId="2752A03C" w:rsidR="00630EC4" w:rsidRPr="004421EB" w:rsidRDefault="00630EC4" w:rsidP="00895600">
      <w:pPr>
        <w:pStyle w:val="NoSpacing"/>
        <w:rPr>
          <w:szCs w:val="24"/>
        </w:rPr>
      </w:pPr>
      <w:r w:rsidRPr="004421EB">
        <w:rPr>
          <w:szCs w:val="24"/>
        </w:rPr>
        <w:t>Which of the woman’s actions do you find most compelling?</w:t>
      </w:r>
    </w:p>
    <w:p w14:paraId="27D9E1AF" w14:textId="28914DEE" w:rsidR="00630EC4" w:rsidRPr="004421EB" w:rsidRDefault="00630EC4" w:rsidP="00895600">
      <w:pPr>
        <w:pStyle w:val="NoSpacing"/>
        <w:rPr>
          <w:szCs w:val="24"/>
        </w:rPr>
      </w:pPr>
      <w:r w:rsidRPr="004421EB">
        <w:rPr>
          <w:szCs w:val="24"/>
        </w:rPr>
        <w:t>Have you ever felt like Simon or the other guests when confronted with a person of questionable morals?</w:t>
      </w:r>
    </w:p>
    <w:p w14:paraId="69675A15" w14:textId="35E21CFC" w:rsidR="00630EC4" w:rsidRPr="004421EB" w:rsidRDefault="00630EC4" w:rsidP="00895600">
      <w:pPr>
        <w:pStyle w:val="NoSpacing"/>
        <w:rPr>
          <w:szCs w:val="24"/>
        </w:rPr>
      </w:pPr>
      <w:r w:rsidRPr="004421EB">
        <w:rPr>
          <w:szCs w:val="24"/>
        </w:rPr>
        <w:t>What were the limits of Jesus’ compassion in this story?</w:t>
      </w:r>
    </w:p>
    <w:p w14:paraId="3E7EBB73" w14:textId="5AE4DCEF" w:rsidR="00630EC4" w:rsidRPr="004421EB" w:rsidRDefault="00630EC4" w:rsidP="00895600">
      <w:pPr>
        <w:pStyle w:val="NoSpacing"/>
        <w:rPr>
          <w:szCs w:val="24"/>
        </w:rPr>
      </w:pPr>
      <w:r w:rsidRPr="004421EB">
        <w:rPr>
          <w:szCs w:val="24"/>
        </w:rPr>
        <w:t>What are the limits of Jesus’ compassion toward us, today?</w:t>
      </w:r>
    </w:p>
    <w:p w14:paraId="18FC9D30" w14:textId="19C500B3" w:rsidR="00630EC4" w:rsidRPr="004421EB" w:rsidRDefault="00630EC4" w:rsidP="00895600">
      <w:pPr>
        <w:pStyle w:val="NoSpacing"/>
        <w:rPr>
          <w:szCs w:val="24"/>
        </w:rPr>
      </w:pPr>
      <w:r w:rsidRPr="004421EB">
        <w:rPr>
          <w:szCs w:val="24"/>
        </w:rPr>
        <w:t>Do we ever find ourselves questioning who Jesus is, like the guests in the story?</w:t>
      </w:r>
    </w:p>
    <w:p w14:paraId="35B89125" w14:textId="257E031A" w:rsidR="00630EC4" w:rsidRPr="004421EB" w:rsidRDefault="00630EC4" w:rsidP="00895600">
      <w:pPr>
        <w:pStyle w:val="NoSpacing"/>
        <w:rPr>
          <w:szCs w:val="24"/>
        </w:rPr>
      </w:pPr>
      <w:r w:rsidRPr="004421EB">
        <w:rPr>
          <w:szCs w:val="24"/>
        </w:rPr>
        <w:t>How can the words and touch of Jesus toward this woman remind us of who He really is and what He has done for us?</w:t>
      </w:r>
    </w:p>
    <w:p w14:paraId="6E49BE01" w14:textId="1E0B2A18" w:rsidR="00630EC4" w:rsidRDefault="00630EC4" w:rsidP="00895600">
      <w:pPr>
        <w:pStyle w:val="NoSpacing"/>
      </w:pPr>
    </w:p>
    <w:p w14:paraId="2D5AACC4" w14:textId="1146EDDA" w:rsidR="00630EC4" w:rsidRPr="004421EB" w:rsidRDefault="00630EC4" w:rsidP="00895600">
      <w:pPr>
        <w:pStyle w:val="NoSpacing"/>
        <w:rPr>
          <w:b/>
          <w:bCs/>
          <w:sz w:val="32"/>
          <w:szCs w:val="32"/>
        </w:rPr>
      </w:pPr>
      <w:r w:rsidRPr="004421EB">
        <w:rPr>
          <w:b/>
          <w:bCs/>
          <w:sz w:val="32"/>
          <w:szCs w:val="32"/>
        </w:rPr>
        <w:t>Apply It:</w:t>
      </w:r>
    </w:p>
    <w:p w14:paraId="691F9005" w14:textId="6AFE31CC" w:rsidR="00630EC4" w:rsidRDefault="00630EC4" w:rsidP="00895600">
      <w:pPr>
        <w:pStyle w:val="NoSpacing"/>
        <w:rPr>
          <w:b/>
          <w:bCs/>
          <w:sz w:val="28"/>
          <w:szCs w:val="28"/>
        </w:rPr>
      </w:pPr>
      <w:r w:rsidRPr="004421EB">
        <w:rPr>
          <w:b/>
          <w:bCs/>
          <w:sz w:val="28"/>
          <w:szCs w:val="28"/>
        </w:rPr>
        <w:t>What can you do to grow/remind you of your gratitude to Christ for all He has done for you?</w:t>
      </w:r>
    </w:p>
    <w:p w14:paraId="34C95B1E" w14:textId="77777777" w:rsidR="004421EB" w:rsidRPr="004421EB" w:rsidRDefault="004421EB" w:rsidP="00895600">
      <w:pPr>
        <w:pStyle w:val="NoSpacing"/>
        <w:rPr>
          <w:b/>
          <w:bCs/>
          <w:sz w:val="28"/>
          <w:szCs w:val="28"/>
        </w:rPr>
      </w:pPr>
    </w:p>
    <w:p w14:paraId="6B45786A" w14:textId="4694B7A6" w:rsidR="00630EC4" w:rsidRPr="004421EB" w:rsidRDefault="00630EC4" w:rsidP="00895600">
      <w:pPr>
        <w:pStyle w:val="NoSpacing"/>
        <w:rPr>
          <w:b/>
          <w:bCs/>
          <w:sz w:val="28"/>
          <w:szCs w:val="28"/>
        </w:rPr>
      </w:pPr>
      <w:r w:rsidRPr="004421EB">
        <w:rPr>
          <w:b/>
          <w:bCs/>
          <w:sz w:val="28"/>
          <w:szCs w:val="28"/>
        </w:rPr>
        <w:t>Consider who/what people you want to view more with the eyes of Jesus and take steps, to pray for and extend the love, mercy and grace of Christ as His Word and Spirit lead you.</w:t>
      </w:r>
    </w:p>
    <w:p w14:paraId="0EDB4040" w14:textId="77777777" w:rsidR="00630EC4" w:rsidRDefault="00630EC4" w:rsidP="00895600">
      <w:pPr>
        <w:pStyle w:val="NoSpacing"/>
      </w:pPr>
    </w:p>
    <w:p w14:paraId="07AE04E5" w14:textId="77777777" w:rsidR="00895600" w:rsidRDefault="00895600" w:rsidP="00895600">
      <w:pPr>
        <w:pStyle w:val="NoSpacing"/>
      </w:pPr>
      <w:bookmarkStart w:id="0" w:name="_GoBack"/>
      <w:bookmarkEnd w:id="0"/>
    </w:p>
    <w:p w14:paraId="7F031C35" w14:textId="77777777" w:rsidR="00895600" w:rsidRDefault="00895600" w:rsidP="00895600">
      <w:pPr>
        <w:pStyle w:val="NoSpacing"/>
      </w:pPr>
    </w:p>
    <w:sectPr w:rsidR="00895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00"/>
    <w:rsid w:val="00077A25"/>
    <w:rsid w:val="001857A4"/>
    <w:rsid w:val="002122ED"/>
    <w:rsid w:val="00286204"/>
    <w:rsid w:val="004421EB"/>
    <w:rsid w:val="004B7498"/>
    <w:rsid w:val="0054208D"/>
    <w:rsid w:val="00630EC4"/>
    <w:rsid w:val="006F6BD1"/>
    <w:rsid w:val="0086734C"/>
    <w:rsid w:val="00895600"/>
    <w:rsid w:val="008E15CC"/>
    <w:rsid w:val="009161AF"/>
    <w:rsid w:val="00A8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C3C9"/>
  <w15:chartTrackingRefBased/>
  <w15:docId w15:val="{4B815D90-46EA-49CE-806B-62260DE7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C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2ED"/>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Morris</dc:creator>
  <cp:keywords/>
  <dc:description/>
  <cp:lastModifiedBy>Andy Morris</cp:lastModifiedBy>
  <cp:revision>1</cp:revision>
  <dcterms:created xsi:type="dcterms:W3CDTF">2020-03-31T16:34:00Z</dcterms:created>
  <dcterms:modified xsi:type="dcterms:W3CDTF">2020-03-31T17:43:00Z</dcterms:modified>
</cp:coreProperties>
</file>